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AA23" w14:textId="77777777" w:rsidR="008E6E5A" w:rsidRDefault="008E6E5A" w:rsidP="008E6E5A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KARTA KONSULTACYJNA</w:t>
      </w:r>
    </w:p>
    <w:p w14:paraId="53D9D3E2" w14:textId="77777777" w:rsidR="008E6E5A" w:rsidRDefault="008E6E5A" w:rsidP="008E6E5A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DO SKŁADANIA OPINII, UWAG I PROPOZYCJI DO PROJEKTU UCHWAŁY DOTYCZĄCEJ ZMIANY STATUTU SOŁECTWA PODSUTKI</w:t>
      </w:r>
    </w:p>
    <w:p w14:paraId="66A276C4" w14:textId="77777777" w:rsidR="008E6E5A" w:rsidRDefault="008E6E5A" w:rsidP="008E6E5A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14:paraId="01B32C1A" w14:textId="77777777" w:rsidR="008E6E5A" w:rsidRDefault="008E6E5A" w:rsidP="008E6E5A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1. Dokument podlegający konsultacji: projekt uchwały o zmianie uchwały w sprawie uchwalenia statutów sołectw</w:t>
      </w:r>
    </w:p>
    <w:p w14:paraId="51AF8E54" w14:textId="580D9263" w:rsidR="008E6E5A" w:rsidRDefault="008E6E5A" w:rsidP="008E6E5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Podmiot zgłaszający (imię, nazwisko, adres) ……………………………………………</w:t>
      </w:r>
      <w:r w:rsidR="00F64C88">
        <w:rPr>
          <w:rFonts w:ascii="Times New Roman" w:hAnsi="Times New Roman"/>
        </w:rPr>
        <w:t>…</w:t>
      </w:r>
    </w:p>
    <w:p w14:paraId="56F3FECA" w14:textId="0DE74100" w:rsidR="008E6E5A" w:rsidRDefault="008E6E5A" w:rsidP="008E6E5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  <w:r w:rsidR="00F64C88">
        <w:rPr>
          <w:rFonts w:ascii="Times New Roman" w:hAnsi="Times New Roman"/>
        </w:rPr>
        <w:t>…</w:t>
      </w:r>
    </w:p>
    <w:p w14:paraId="698266CB" w14:textId="77777777" w:rsidR="008E6E5A" w:rsidRDefault="008E6E5A" w:rsidP="008E6E5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Opinie, uwagi. Proponowane zmienione brzmienie zapisu lub treść nowego:</w:t>
      </w:r>
    </w:p>
    <w:p w14:paraId="4AAE6AAA" w14:textId="00F77C24" w:rsidR="008E6E5A" w:rsidRDefault="008E6E5A" w:rsidP="008E6E5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………....……………………………………………………………………………………</w:t>
      </w:r>
      <w:r w:rsidR="00F64C88">
        <w:rPr>
          <w:rFonts w:ascii="Times New Roman" w:hAnsi="Times New Roman"/>
        </w:rPr>
        <w:t>…</w:t>
      </w:r>
    </w:p>
    <w:p w14:paraId="203ECB55" w14:textId="55EBC96E" w:rsidR="008E6E5A" w:rsidRDefault="008E6E5A" w:rsidP="008E6E5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40B51F9" w14:textId="5587D5C5" w:rsidR="008E6E5A" w:rsidRDefault="008E6E5A" w:rsidP="008E6E5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814">
        <w:rPr>
          <w:rFonts w:ascii="Times New Roman" w:hAnsi="Times New Roman"/>
        </w:rPr>
        <w:t>…………………………………………………………………</w:t>
      </w:r>
    </w:p>
    <w:p w14:paraId="61548BFB" w14:textId="00B73A9F" w:rsidR="008E6E5A" w:rsidRDefault="008E6E5A" w:rsidP="008E6E5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 Uzasadnienie proponowanych zmia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4C88">
        <w:rPr>
          <w:rFonts w:ascii="Times New Roman" w:hAnsi="Times New Roman"/>
        </w:rPr>
        <w:t>……………………</w:t>
      </w:r>
    </w:p>
    <w:p w14:paraId="038B03D0" w14:textId="77777777" w:rsidR="008E6E5A" w:rsidRDefault="008E6E5A" w:rsidP="008E6E5A">
      <w:pPr>
        <w:pStyle w:val="Standard"/>
        <w:spacing w:line="360" w:lineRule="auto"/>
        <w:rPr>
          <w:rFonts w:ascii="Times New Roman" w:hAnsi="Times New Roman"/>
        </w:rPr>
      </w:pPr>
    </w:p>
    <w:p w14:paraId="071DFE0F" w14:textId="77777777" w:rsidR="008E6E5A" w:rsidRDefault="008E6E5A" w:rsidP="008E6E5A">
      <w:pPr>
        <w:pStyle w:val="Standard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..…..…………………………………</w:t>
      </w:r>
    </w:p>
    <w:p w14:paraId="24A84178" w14:textId="77777777" w:rsidR="008E6E5A" w:rsidRDefault="008E6E5A" w:rsidP="008E6E5A">
      <w:pPr>
        <w:pStyle w:val="Standard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(podpis osoby składającej formularz)</w:t>
      </w:r>
    </w:p>
    <w:p w14:paraId="7E5B931B" w14:textId="77777777" w:rsidR="00F64C88" w:rsidRDefault="00F64C88" w:rsidP="008E6E5A">
      <w:pPr>
        <w:pStyle w:val="Standard"/>
        <w:spacing w:line="360" w:lineRule="auto"/>
        <w:jc w:val="right"/>
        <w:rPr>
          <w:rFonts w:ascii="Times New Roman" w:hAnsi="Times New Roman"/>
        </w:rPr>
      </w:pPr>
    </w:p>
    <w:p w14:paraId="77641113" w14:textId="77777777" w:rsidR="00F64C88" w:rsidRDefault="00F64C88" w:rsidP="008E6E5A">
      <w:pPr>
        <w:pStyle w:val="Standard"/>
        <w:spacing w:line="360" w:lineRule="auto"/>
        <w:jc w:val="right"/>
        <w:rPr>
          <w:rFonts w:ascii="Times New Roman" w:hAnsi="Times New Roman"/>
        </w:rPr>
      </w:pPr>
    </w:p>
    <w:p w14:paraId="13139A6E" w14:textId="77777777" w:rsidR="00F64C88" w:rsidRDefault="00F64C88" w:rsidP="008E6E5A">
      <w:pPr>
        <w:pStyle w:val="Standard"/>
        <w:spacing w:line="360" w:lineRule="auto"/>
        <w:jc w:val="right"/>
        <w:rPr>
          <w:rFonts w:ascii="Times New Roman" w:hAnsi="Times New Roman"/>
        </w:rPr>
      </w:pPr>
    </w:p>
    <w:p w14:paraId="22ADB887" w14:textId="77777777" w:rsidR="00F64C88" w:rsidRDefault="00F64C88" w:rsidP="008E6E5A">
      <w:pPr>
        <w:pStyle w:val="Standard"/>
        <w:spacing w:line="360" w:lineRule="auto"/>
        <w:jc w:val="right"/>
        <w:rPr>
          <w:rFonts w:ascii="Times New Roman" w:hAnsi="Times New Roman"/>
        </w:rPr>
      </w:pPr>
    </w:p>
    <w:p w14:paraId="72867FD2" w14:textId="77777777" w:rsidR="008E6E5A" w:rsidRPr="00420A56" w:rsidRDefault="008E6E5A" w:rsidP="008E6E5A">
      <w:pPr>
        <w:autoSpaceDE w:val="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420A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>KLAUZULA INFORMACYJNA</w:t>
      </w:r>
    </w:p>
    <w:p w14:paraId="2CE298F2" w14:textId="77777777" w:rsidR="008E6E5A" w:rsidRPr="00420A56" w:rsidRDefault="008E6E5A" w:rsidP="008E6E5A">
      <w:pPr>
        <w:autoSpaceDE w:val="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 w:bidi="ar-SA"/>
        </w:rPr>
      </w:pPr>
      <w:r w:rsidRPr="00420A56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 w:bidi="ar-SA"/>
        </w:rPr>
        <w:t xml:space="preserve">dotycząca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 w:bidi="ar-SA"/>
        </w:rPr>
        <w:t>konsultacji społecznych projektu Uchwały Rady Gminy Sidra o zmianie uchwały w sprawie uchwalenia statutów sołectw</w:t>
      </w:r>
    </w:p>
    <w:p w14:paraId="0C1246EC" w14:textId="77777777" w:rsidR="008E6E5A" w:rsidRPr="00420A56" w:rsidRDefault="008E6E5A" w:rsidP="008E6E5A">
      <w:pPr>
        <w:autoSpaceDE w:val="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34377865" w14:textId="77777777" w:rsidR="008E6E5A" w:rsidRPr="00420A56" w:rsidRDefault="008E6E5A" w:rsidP="008E6E5A">
      <w:pPr>
        <w:autoSpaceDE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20A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420A56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 w:bidi="ar-SA"/>
        </w:rPr>
        <w:t>(ogólne rozporządzenie o ochronie danych</w:t>
      </w:r>
      <w:r w:rsidRPr="00420A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), informujemy, że:</w:t>
      </w:r>
    </w:p>
    <w:p w14:paraId="4F12780F" w14:textId="77777777" w:rsidR="008E6E5A" w:rsidRPr="00420A56" w:rsidRDefault="008E6E5A" w:rsidP="008E6E5A">
      <w:pPr>
        <w:autoSpaceDE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8221"/>
      </w:tblGrid>
      <w:tr w:rsidR="008E6E5A" w:rsidRPr="00420A56" w14:paraId="3307A5C9" w14:textId="77777777" w:rsidTr="007A6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A83A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Administrator</w:t>
            </w:r>
          </w:p>
          <w:p w14:paraId="6C066533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Danych</w:t>
            </w:r>
          </w:p>
          <w:p w14:paraId="4C655534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Osobowych</w:t>
            </w:r>
          </w:p>
          <w:p w14:paraId="66829982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0677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Administratorem Państwa danych osobowych jest Wójt Gminy Sidra ul. Rynek 5, 16-124 Sidra.</w:t>
            </w:r>
          </w:p>
          <w:p w14:paraId="552CCED5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E6E5A" w:rsidRPr="00420A56" w14:paraId="4E186F28" w14:textId="77777777" w:rsidTr="007A6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D2C8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Dane kontaktowe</w:t>
            </w:r>
          </w:p>
          <w:p w14:paraId="27F6166E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Inspektora</w:t>
            </w:r>
          </w:p>
          <w:p w14:paraId="26C73049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Ochrony Danych</w:t>
            </w:r>
          </w:p>
          <w:p w14:paraId="42942E72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w Urzędzie Gminy Sidra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A1A8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Dane kontaktowe Inspektora Ochrony Danych: </w:t>
            </w:r>
            <w:hyperlink r:id="rId4" w:history="1">
              <w:r w:rsidRPr="00420A56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 w:bidi="ar-SA"/>
                </w:rPr>
                <w:t>iod@gmina-sidra.pl</w:t>
              </w:r>
            </w:hyperlink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 lub Inspektor ochrony danych, Urząd Gminy Sidra, ul. Rynek 5, 16-124 Sidra</w:t>
            </w:r>
          </w:p>
          <w:p w14:paraId="6434867E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E6E5A" w:rsidRPr="00420A56" w14:paraId="69F11533" w14:textId="77777777" w:rsidTr="007A6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3424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Cele</w:t>
            </w:r>
          </w:p>
          <w:p w14:paraId="6A75FE0D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przetwarzania</w:t>
            </w:r>
          </w:p>
          <w:p w14:paraId="4BA022AC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danych</w:t>
            </w:r>
          </w:p>
          <w:p w14:paraId="595EF42E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osobowych</w:t>
            </w:r>
          </w:p>
          <w:p w14:paraId="2ACA5E6E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7402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Dane osobowe są przetwarzane w celu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 związanym z przeprowadzeniem konsultacji społecznych projektu uchwały Rady Gminy Sidra o zmianie uchwały w sprawie uchwalenia statutów sołectw</w:t>
            </w: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 oraz w celu wypełnienia obowiązku archiwizacji dokumentów.</w:t>
            </w:r>
          </w:p>
          <w:p w14:paraId="70904697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E6E5A" w:rsidRPr="00420A56" w14:paraId="19622D35" w14:textId="77777777" w:rsidTr="007A6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3997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Podstawa prawna</w:t>
            </w:r>
          </w:p>
          <w:p w14:paraId="55F93D8E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przetwarzania</w:t>
            </w:r>
          </w:p>
          <w:p w14:paraId="55BB5969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danych</w:t>
            </w:r>
          </w:p>
          <w:p w14:paraId="0F61EF68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osobowych</w:t>
            </w:r>
          </w:p>
          <w:p w14:paraId="3B2A2F97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8048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  <w:p w14:paraId="62F62E7C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E6E5A" w:rsidRPr="00420A56" w14:paraId="7F46E28F" w14:textId="77777777" w:rsidTr="007A6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FBC8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Informacja o</w:t>
            </w:r>
          </w:p>
          <w:p w14:paraId="7E0403F7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odbiorcach</w:t>
            </w:r>
          </w:p>
          <w:p w14:paraId="7B19128A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danych</w:t>
            </w:r>
          </w:p>
          <w:p w14:paraId="0BE9230F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osobowych</w:t>
            </w:r>
          </w:p>
          <w:p w14:paraId="09F2B1B9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AD52" w14:textId="77777777" w:rsidR="008E6E5A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Odbiorcami danych mogą być podmioty wykonujące zadania publiczne lub działające na zlecenie organów władzy publicznej biorące udział w procedurze weryfikacji zagłoszonych opinii, uwag i propozycji dot. projektu uchwały w sprawie zmiany statutu sołectwa Podsutki.</w:t>
            </w:r>
          </w:p>
          <w:p w14:paraId="023DF597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Dane osobowe mogą być udostępnione uprawnionym służbom i organom administracji publicznej, tylko jeśli przepisy ustaw to nakazują lub na to pozwalają.</w:t>
            </w:r>
          </w:p>
          <w:p w14:paraId="1E034A52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E6E5A" w:rsidRPr="00420A56" w14:paraId="78A6A4AA" w14:textId="77777777" w:rsidTr="007A6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96B0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Okres</w:t>
            </w:r>
          </w:p>
          <w:p w14:paraId="7697B8D3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przechowywania</w:t>
            </w:r>
          </w:p>
          <w:p w14:paraId="359A5D28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danych</w:t>
            </w:r>
          </w:p>
          <w:p w14:paraId="7DF48D96" w14:textId="77777777" w:rsidR="008E6E5A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osobowych</w:t>
            </w:r>
          </w:p>
          <w:p w14:paraId="29E8AD54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307A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Dane osobowe będą przechowywane przez okres realizacji sprawy oraz prawnie ustalony okres archiwizacji, który przewiduje wieczyste przechowywanie. </w:t>
            </w:r>
          </w:p>
        </w:tc>
      </w:tr>
      <w:tr w:rsidR="008E6E5A" w:rsidRPr="00420A56" w14:paraId="551B3CDF" w14:textId="77777777" w:rsidTr="007A6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00A0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Uprawnienia z</w:t>
            </w:r>
          </w:p>
          <w:p w14:paraId="4A0CBF22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art. 15-19</w:t>
            </w:r>
          </w:p>
          <w:p w14:paraId="660D605A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ogólnego</w:t>
            </w:r>
          </w:p>
          <w:p w14:paraId="2A365734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rozporządzenia</w:t>
            </w:r>
          </w:p>
          <w:p w14:paraId="01BC3F0F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Parlamentu</w:t>
            </w:r>
          </w:p>
          <w:p w14:paraId="2DCBDBC5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Europejskiego i</w:t>
            </w:r>
          </w:p>
          <w:p w14:paraId="00BAECB0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Rady (UE)</w:t>
            </w:r>
          </w:p>
          <w:p w14:paraId="1E16D76F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2016/679</w:t>
            </w:r>
          </w:p>
          <w:p w14:paraId="6D537957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F6E7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Mają Państwo prawo do dostępu, sprostowania swoich danych osobowych, ograniczenia przetwarzania oraz prawo do usunięcia danych osobowych jeśli dane osobowe były przetwarzane niezgodnie z prawem lub dane osobowe muszą zostać usunięte w celu wywiązania się z obowiązku prawnego przewidzianego w prawie Unii lub prawie krajowym.</w:t>
            </w:r>
          </w:p>
          <w:p w14:paraId="0DA6DA8E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E6E5A" w:rsidRPr="00420A56" w14:paraId="2DFE567F" w14:textId="77777777" w:rsidTr="007A6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1533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Prawo do</w:t>
            </w:r>
          </w:p>
          <w:p w14:paraId="0B69055F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wniesienia skargi</w:t>
            </w:r>
          </w:p>
          <w:p w14:paraId="56FFB7B2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0B9F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Mają Państwo prawo do wniesienia skargi do Prezesa Urzędu Ochrony Danych Osobowych, </w:t>
            </w:r>
          </w:p>
          <w:p w14:paraId="79C59213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ul. Stawki 2, 00-193 Warszawa, gdy uznają Państwo, iż przetwarzanie danych osobowych przez Administratora narusza przepisy rozporządzenia Parlamentu Europejskiego i Rady (UE) 2016/679.</w:t>
            </w:r>
          </w:p>
          <w:p w14:paraId="2B81CF66" w14:textId="77777777" w:rsidR="008E6E5A" w:rsidRPr="00420A56" w:rsidRDefault="008E6E5A" w:rsidP="007A6C1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E6E5A" w:rsidRPr="00420A56" w14:paraId="4DFC46D4" w14:textId="77777777" w:rsidTr="007A6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02D5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Informacja o</w:t>
            </w:r>
          </w:p>
          <w:p w14:paraId="38FE5DCD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dobrowolności lub</w:t>
            </w:r>
          </w:p>
          <w:p w14:paraId="116152B3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obowiązku</w:t>
            </w:r>
          </w:p>
          <w:p w14:paraId="5DAE4C9B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podania danych</w:t>
            </w:r>
          </w:p>
          <w:p w14:paraId="02BDBD44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osobowych</w:t>
            </w:r>
          </w:p>
          <w:p w14:paraId="44127CD8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4B95" w14:textId="77777777" w:rsidR="008E6E5A" w:rsidRPr="00420A56" w:rsidRDefault="008E6E5A" w:rsidP="007A6C10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20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Podanie danych osobowych jest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dobrowolne ale niezbędne, aby opinie, uwagi i propozycje dot. projektu uchwały w sprawie zmiany statutu sołectwa Podsutki zostały uwzględnione.</w:t>
            </w:r>
          </w:p>
        </w:tc>
      </w:tr>
    </w:tbl>
    <w:p w14:paraId="62361997" w14:textId="77777777" w:rsidR="008E6E5A" w:rsidRDefault="008E6E5A" w:rsidP="008E6E5A">
      <w:pPr>
        <w:autoSpaceDE w:val="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ar-SA"/>
        </w:rPr>
        <w:t xml:space="preserve">                                </w:t>
      </w:r>
    </w:p>
    <w:sectPr w:rsidR="008E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5A"/>
    <w:rsid w:val="001A5814"/>
    <w:rsid w:val="008E6E5A"/>
    <w:rsid w:val="00D86E9F"/>
    <w:rsid w:val="00F6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AE8C"/>
  <w15:chartTrackingRefBased/>
  <w15:docId w15:val="{CA41F20B-D816-4D05-92A5-9EEF0FBF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6E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mina-sid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615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cp:lastPrinted>2023-05-05T08:21:00Z</cp:lastPrinted>
  <dcterms:created xsi:type="dcterms:W3CDTF">2023-05-05T07:00:00Z</dcterms:created>
  <dcterms:modified xsi:type="dcterms:W3CDTF">2023-05-05T08:56:00Z</dcterms:modified>
</cp:coreProperties>
</file>